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62" w:rsidRDefault="00945D11" w:rsidP="005232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523214" w:rsidRPr="00523214">
        <w:rPr>
          <w:b/>
          <w:sz w:val="28"/>
          <w:szCs w:val="28"/>
          <w:u w:val="single"/>
        </w:rPr>
        <w:t>AFF Exercises</w:t>
      </w:r>
    </w:p>
    <w:p w:rsidR="00523214" w:rsidRDefault="00523214" w:rsidP="00523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median age of the population for Macon city, GA?</w:t>
      </w:r>
      <w:r w:rsidR="00BD47E7">
        <w:rPr>
          <w:sz w:val="24"/>
          <w:szCs w:val="24"/>
        </w:rPr>
        <w:t xml:space="preserve"> What is the</w:t>
      </w:r>
      <w:r w:rsidR="00460089">
        <w:rPr>
          <w:sz w:val="24"/>
          <w:szCs w:val="24"/>
        </w:rPr>
        <w:t xml:space="preserve"> </w:t>
      </w:r>
      <w:r w:rsidR="00BD47E7">
        <w:rPr>
          <w:sz w:val="24"/>
          <w:szCs w:val="24"/>
        </w:rPr>
        <w:t>source of this data?</w:t>
      </w:r>
      <w:r w:rsidR="00F15CE2">
        <w:rPr>
          <w:sz w:val="24"/>
          <w:szCs w:val="24"/>
        </w:rPr>
        <w:t xml:space="preserve">      </w:t>
      </w:r>
      <w:r w:rsidR="00F15CE2" w:rsidRPr="00F15CE2">
        <w:rPr>
          <w:b/>
          <w:sz w:val="24"/>
          <w:szCs w:val="24"/>
        </w:rPr>
        <w:t>ANSWER: 33.3     2010 Census</w:t>
      </w:r>
    </w:p>
    <w:p w:rsidR="00523214" w:rsidRDefault="00523214" w:rsidP="00523214">
      <w:pPr>
        <w:pStyle w:val="ListParagraph"/>
        <w:rPr>
          <w:sz w:val="24"/>
          <w:szCs w:val="24"/>
        </w:rPr>
      </w:pPr>
    </w:p>
    <w:p w:rsidR="00523214" w:rsidRDefault="00523214" w:rsidP="00523214">
      <w:pPr>
        <w:pStyle w:val="ListParagraph"/>
        <w:rPr>
          <w:sz w:val="24"/>
          <w:szCs w:val="24"/>
        </w:rPr>
      </w:pPr>
      <w:r w:rsidRPr="00523214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Community Facts &gt; Age tab</w:t>
      </w:r>
    </w:p>
    <w:p w:rsidR="00523214" w:rsidRDefault="00523214" w:rsidP="00523214">
      <w:pPr>
        <w:pStyle w:val="ListParagraph"/>
        <w:rPr>
          <w:sz w:val="24"/>
          <w:szCs w:val="24"/>
        </w:rPr>
      </w:pPr>
    </w:p>
    <w:p w:rsidR="00523214" w:rsidRDefault="00523214" w:rsidP="00523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latest American Community Survey</w:t>
      </w:r>
      <w:r w:rsidR="001E6A6C">
        <w:rPr>
          <w:sz w:val="24"/>
          <w:szCs w:val="24"/>
        </w:rPr>
        <w:t xml:space="preserve"> 1-year data, what is the </w:t>
      </w:r>
      <w:r w:rsidR="00BD47E7">
        <w:rPr>
          <w:sz w:val="24"/>
          <w:szCs w:val="24"/>
        </w:rPr>
        <w:t>percentage</w:t>
      </w:r>
      <w:r w:rsidR="001E6A6C">
        <w:rPr>
          <w:sz w:val="24"/>
          <w:szCs w:val="24"/>
        </w:rPr>
        <w:t xml:space="preserve"> of males</w:t>
      </w:r>
      <w:r w:rsidR="00BD47E7">
        <w:rPr>
          <w:sz w:val="24"/>
          <w:szCs w:val="24"/>
        </w:rPr>
        <w:t xml:space="preserve"> 25 years and over </w:t>
      </w:r>
      <w:r w:rsidR="001E6A6C">
        <w:rPr>
          <w:sz w:val="24"/>
          <w:szCs w:val="24"/>
        </w:rPr>
        <w:t xml:space="preserve">with a </w:t>
      </w:r>
      <w:r w:rsidR="00BD47E7">
        <w:rPr>
          <w:sz w:val="24"/>
          <w:szCs w:val="24"/>
        </w:rPr>
        <w:t xml:space="preserve">graduate or professional degree </w:t>
      </w:r>
      <w:r w:rsidR="001E6A6C">
        <w:rPr>
          <w:sz w:val="24"/>
          <w:szCs w:val="24"/>
        </w:rPr>
        <w:t>in Oklahoma?</w:t>
      </w:r>
    </w:p>
    <w:p w:rsidR="001E6A6C" w:rsidRPr="00F15CE2" w:rsidRDefault="00F15CE2" w:rsidP="001E6A6C">
      <w:pPr>
        <w:pStyle w:val="ListParagraph"/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>ANSWER:  S1501   8.0%</w:t>
      </w:r>
    </w:p>
    <w:p w:rsidR="001E6A6C" w:rsidRDefault="001E6A6C" w:rsidP="001E6A6C">
      <w:pPr>
        <w:pStyle w:val="ListParagraph"/>
        <w:rPr>
          <w:sz w:val="24"/>
          <w:szCs w:val="24"/>
        </w:rPr>
      </w:pPr>
      <w:r w:rsidRPr="001E6A6C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 </w:t>
      </w:r>
      <w:r w:rsidRPr="001E6A6C">
        <w:rPr>
          <w:sz w:val="24"/>
          <w:szCs w:val="24"/>
        </w:rPr>
        <w:t>Guided Search</w:t>
      </w:r>
      <w:r>
        <w:rPr>
          <w:sz w:val="24"/>
          <w:szCs w:val="24"/>
        </w:rPr>
        <w:t xml:space="preserve"> &gt; People &gt; </w:t>
      </w:r>
      <w:proofErr w:type="gramStart"/>
      <w:r>
        <w:rPr>
          <w:sz w:val="24"/>
          <w:szCs w:val="24"/>
        </w:rPr>
        <w:t xml:space="preserve">Topics </w:t>
      </w:r>
      <w:r w:rsidR="00BD47E7">
        <w:rPr>
          <w:sz w:val="24"/>
          <w:szCs w:val="24"/>
        </w:rPr>
        <w:t xml:space="preserve"> &gt;</w:t>
      </w:r>
      <w:proofErr w:type="gramEnd"/>
      <w:r w:rsidR="00BD47E7">
        <w:rPr>
          <w:sz w:val="24"/>
          <w:szCs w:val="24"/>
        </w:rPr>
        <w:t xml:space="preserve"> Education </w:t>
      </w:r>
      <w:r w:rsidR="00106D16">
        <w:rPr>
          <w:sz w:val="24"/>
          <w:szCs w:val="24"/>
        </w:rPr>
        <w:t>&gt;</w:t>
      </w:r>
      <w:r w:rsidR="00BD47E7">
        <w:rPr>
          <w:sz w:val="24"/>
          <w:szCs w:val="24"/>
        </w:rPr>
        <w:t xml:space="preserve"> Educational Attainment &gt; Geographies </w:t>
      </w:r>
      <w:r w:rsidR="00106D16">
        <w:rPr>
          <w:sz w:val="24"/>
          <w:szCs w:val="24"/>
        </w:rPr>
        <w:t>&gt;</w:t>
      </w:r>
      <w:r w:rsidR="00BD47E7">
        <w:rPr>
          <w:sz w:val="24"/>
          <w:szCs w:val="24"/>
        </w:rPr>
        <w:t xml:space="preserve"> Oklahoma</w:t>
      </w:r>
    </w:p>
    <w:p w:rsidR="00BD47E7" w:rsidRDefault="00BD47E7" w:rsidP="001E6A6C">
      <w:pPr>
        <w:pStyle w:val="ListParagraph"/>
        <w:rPr>
          <w:sz w:val="24"/>
          <w:szCs w:val="24"/>
        </w:rPr>
      </w:pPr>
    </w:p>
    <w:p w:rsidR="00BD47E7" w:rsidRPr="003673A2" w:rsidRDefault="00E50935" w:rsidP="00BD47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E805DD">
        <w:rPr>
          <w:sz w:val="24"/>
          <w:szCs w:val="24"/>
        </w:rPr>
        <w:t xml:space="preserve">2011 </w:t>
      </w:r>
      <w:r>
        <w:rPr>
          <w:sz w:val="24"/>
          <w:szCs w:val="24"/>
        </w:rPr>
        <w:t xml:space="preserve">American Community Survey 3-year </w:t>
      </w:r>
      <w:r w:rsidR="003014C8">
        <w:rPr>
          <w:sz w:val="24"/>
          <w:szCs w:val="24"/>
        </w:rPr>
        <w:t>estimates</w:t>
      </w:r>
      <w:r>
        <w:rPr>
          <w:sz w:val="24"/>
          <w:szCs w:val="24"/>
        </w:rPr>
        <w:t xml:space="preserve"> f</w:t>
      </w:r>
      <w:r w:rsidR="003673A2">
        <w:rPr>
          <w:sz w:val="24"/>
          <w:szCs w:val="24"/>
        </w:rPr>
        <w:t>or Boston, Massachusetts, w</w:t>
      </w:r>
      <w:r w:rsidR="00BD47E7">
        <w:rPr>
          <w:sz w:val="24"/>
          <w:szCs w:val="24"/>
        </w:rPr>
        <w:t xml:space="preserve">hat is the number of the population 65 years and over </w:t>
      </w:r>
      <w:r w:rsidR="003673A2">
        <w:rPr>
          <w:sz w:val="24"/>
          <w:szCs w:val="24"/>
        </w:rPr>
        <w:t>with no health insurance?</w:t>
      </w:r>
    </w:p>
    <w:p w:rsidR="003673A2" w:rsidRPr="00F15CE2" w:rsidRDefault="00F15CE2" w:rsidP="003673A2">
      <w:pPr>
        <w:pStyle w:val="ListParagraph"/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>ANSWER:  S2701    308</w:t>
      </w:r>
    </w:p>
    <w:p w:rsidR="003673A2" w:rsidRDefault="003673A2" w:rsidP="003673A2">
      <w:pPr>
        <w:pStyle w:val="ListParagraph"/>
        <w:rPr>
          <w:sz w:val="24"/>
          <w:szCs w:val="24"/>
        </w:rPr>
      </w:pPr>
      <w:r w:rsidRPr="003673A2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 </w:t>
      </w:r>
      <w:r w:rsidR="00E50935" w:rsidRPr="00460089">
        <w:rPr>
          <w:sz w:val="24"/>
          <w:szCs w:val="24"/>
        </w:rPr>
        <w:t xml:space="preserve">Advanced </w:t>
      </w:r>
      <w:r w:rsidR="00460089" w:rsidRPr="00460089">
        <w:rPr>
          <w:sz w:val="24"/>
          <w:szCs w:val="24"/>
        </w:rPr>
        <w:t>Search &gt;</w:t>
      </w:r>
      <w:r w:rsidR="00460089">
        <w:rPr>
          <w:sz w:val="24"/>
          <w:szCs w:val="24"/>
        </w:rPr>
        <w:t xml:space="preserve"> Refine your search results &gt; table selection</w:t>
      </w:r>
    </w:p>
    <w:p w:rsidR="00460089" w:rsidRDefault="00460089" w:rsidP="003673A2">
      <w:pPr>
        <w:pStyle w:val="ListParagraph"/>
        <w:rPr>
          <w:sz w:val="24"/>
          <w:szCs w:val="24"/>
        </w:rPr>
      </w:pPr>
    </w:p>
    <w:p w:rsidR="00460089" w:rsidRPr="003C741A" w:rsidRDefault="00BB3281" w:rsidP="004600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</w:t>
      </w:r>
      <w:r w:rsidR="003C741A">
        <w:rPr>
          <w:sz w:val="24"/>
          <w:szCs w:val="24"/>
        </w:rPr>
        <w:t xml:space="preserve">completing </w:t>
      </w:r>
      <w:r>
        <w:rPr>
          <w:sz w:val="24"/>
          <w:szCs w:val="24"/>
        </w:rPr>
        <w:t>your beauty s</w:t>
      </w:r>
      <w:r w:rsidR="003555E4">
        <w:rPr>
          <w:sz w:val="24"/>
          <w:szCs w:val="24"/>
        </w:rPr>
        <w:t>alon</w:t>
      </w:r>
      <w:r>
        <w:rPr>
          <w:sz w:val="24"/>
          <w:szCs w:val="24"/>
        </w:rPr>
        <w:t xml:space="preserve"> (812112) business plan,</w:t>
      </w:r>
      <w:r w:rsidR="003C741A">
        <w:rPr>
          <w:sz w:val="24"/>
          <w:szCs w:val="24"/>
        </w:rPr>
        <w:t xml:space="preserve"> </w:t>
      </w:r>
      <w:r w:rsidR="00884357">
        <w:rPr>
          <w:sz w:val="24"/>
          <w:szCs w:val="24"/>
        </w:rPr>
        <w:t xml:space="preserve">you will need to </w:t>
      </w:r>
      <w:r w:rsidR="003C741A">
        <w:rPr>
          <w:sz w:val="24"/>
          <w:szCs w:val="24"/>
        </w:rPr>
        <w:t xml:space="preserve">use the 2007 Economic </w:t>
      </w:r>
      <w:proofErr w:type="gramStart"/>
      <w:r w:rsidR="003C741A">
        <w:rPr>
          <w:sz w:val="24"/>
          <w:szCs w:val="24"/>
        </w:rPr>
        <w:t>census</w:t>
      </w:r>
      <w:r>
        <w:rPr>
          <w:sz w:val="24"/>
          <w:szCs w:val="24"/>
        </w:rPr>
        <w:t xml:space="preserve"> </w:t>
      </w:r>
      <w:r w:rsidR="003C741A">
        <w:rPr>
          <w:sz w:val="24"/>
          <w:szCs w:val="24"/>
        </w:rPr>
        <w:t xml:space="preserve"> to</w:t>
      </w:r>
      <w:proofErr w:type="gramEnd"/>
      <w:r w:rsidR="003C741A">
        <w:rPr>
          <w:sz w:val="24"/>
          <w:szCs w:val="24"/>
        </w:rPr>
        <w:t xml:space="preserve"> </w:t>
      </w:r>
      <w:r>
        <w:rPr>
          <w:sz w:val="24"/>
          <w:szCs w:val="24"/>
        </w:rPr>
        <w:t>document the number of beauty s</w:t>
      </w:r>
      <w:r w:rsidR="00884357">
        <w:rPr>
          <w:sz w:val="24"/>
          <w:szCs w:val="24"/>
        </w:rPr>
        <w:t>alons</w:t>
      </w:r>
      <w:r>
        <w:rPr>
          <w:sz w:val="24"/>
          <w:szCs w:val="24"/>
        </w:rPr>
        <w:t xml:space="preserve"> </w:t>
      </w:r>
      <w:r w:rsidR="003C741A">
        <w:rPr>
          <w:sz w:val="24"/>
          <w:szCs w:val="24"/>
        </w:rPr>
        <w:t>already located in Covington city, Washington. What is that number of establishments?</w:t>
      </w:r>
    </w:p>
    <w:p w:rsidR="003C741A" w:rsidRPr="00F15CE2" w:rsidRDefault="00F15CE2" w:rsidP="003C741A">
      <w:pPr>
        <w:pStyle w:val="ListParagraph"/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>ANSWER:  EC0700A1    11 establishments</w:t>
      </w:r>
    </w:p>
    <w:p w:rsidR="003C741A" w:rsidRDefault="003C741A" w:rsidP="003C741A">
      <w:pPr>
        <w:pStyle w:val="ListParagraph"/>
        <w:rPr>
          <w:sz w:val="24"/>
          <w:szCs w:val="24"/>
        </w:rPr>
      </w:pPr>
      <w:r w:rsidRPr="003C741A">
        <w:rPr>
          <w:b/>
          <w:sz w:val="24"/>
          <w:szCs w:val="24"/>
        </w:rPr>
        <w:t>HINT</w:t>
      </w:r>
      <w:r>
        <w:rPr>
          <w:b/>
          <w:sz w:val="24"/>
          <w:szCs w:val="24"/>
        </w:rPr>
        <w:t>S</w:t>
      </w:r>
      <w:r w:rsidRPr="003C741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Advanced search</w:t>
      </w:r>
      <w:r w:rsidR="00884357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Topic tab</w:t>
      </w:r>
      <w:r w:rsidR="00884357">
        <w:rPr>
          <w:sz w:val="24"/>
          <w:szCs w:val="24"/>
        </w:rPr>
        <w:t xml:space="preserve"> &gt; Dataset &gt; </w:t>
      </w:r>
      <w:r>
        <w:rPr>
          <w:sz w:val="24"/>
          <w:szCs w:val="24"/>
        </w:rPr>
        <w:t>2007 economic census</w:t>
      </w:r>
      <w:r w:rsidR="00884357">
        <w:rPr>
          <w:sz w:val="24"/>
          <w:szCs w:val="24"/>
        </w:rPr>
        <w:t xml:space="preserve"> &gt;</w:t>
      </w:r>
      <w:r>
        <w:rPr>
          <w:sz w:val="24"/>
          <w:szCs w:val="24"/>
        </w:rPr>
        <w:t xml:space="preserve"> Refine </w:t>
      </w:r>
      <w:r w:rsidRPr="003C741A">
        <w:rPr>
          <w:sz w:val="24"/>
          <w:szCs w:val="24"/>
        </w:rPr>
        <w:t>your search results</w:t>
      </w:r>
    </w:p>
    <w:p w:rsidR="003C741A" w:rsidRDefault="003C741A" w:rsidP="003C741A">
      <w:pPr>
        <w:pStyle w:val="ListParagraph"/>
        <w:rPr>
          <w:sz w:val="24"/>
          <w:szCs w:val="24"/>
        </w:rPr>
      </w:pPr>
    </w:p>
    <w:p w:rsidR="003C741A" w:rsidRDefault="008E28EC" w:rsidP="00F9347B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 your</w:t>
      </w:r>
      <w:r w:rsidR="00BB7293">
        <w:rPr>
          <w:sz w:val="24"/>
          <w:szCs w:val="24"/>
        </w:rPr>
        <w:t xml:space="preserve"> community block development</w:t>
      </w:r>
      <w:r>
        <w:rPr>
          <w:sz w:val="24"/>
          <w:szCs w:val="24"/>
        </w:rPr>
        <w:t xml:space="preserve"> grant</w:t>
      </w:r>
      <w:r w:rsidR="00BB7293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</w:t>
      </w:r>
      <w:r w:rsidR="003014C8">
        <w:rPr>
          <w:sz w:val="24"/>
          <w:szCs w:val="24"/>
        </w:rPr>
        <w:t xml:space="preserve">use the </w:t>
      </w:r>
      <w:r w:rsidR="00E805DD">
        <w:rPr>
          <w:sz w:val="24"/>
          <w:szCs w:val="24"/>
        </w:rPr>
        <w:t xml:space="preserve">2011 </w:t>
      </w:r>
      <w:r w:rsidR="003014C8">
        <w:rPr>
          <w:sz w:val="24"/>
          <w:szCs w:val="24"/>
        </w:rPr>
        <w:t xml:space="preserve">American Community Survey 3-year estimates to </w:t>
      </w:r>
      <w:r>
        <w:rPr>
          <w:sz w:val="24"/>
          <w:szCs w:val="24"/>
        </w:rPr>
        <w:t xml:space="preserve"> identify those Virginia counties or county equivalents with a population of 85 years and over at or above three percent</w:t>
      </w:r>
      <w:r w:rsidR="003014C8">
        <w:rPr>
          <w:sz w:val="24"/>
          <w:szCs w:val="24"/>
        </w:rPr>
        <w:t>.</w:t>
      </w:r>
      <w:r w:rsidR="00F8684C">
        <w:rPr>
          <w:sz w:val="24"/>
          <w:szCs w:val="24"/>
        </w:rPr>
        <w:t xml:space="preserve"> </w:t>
      </w:r>
    </w:p>
    <w:p w:rsidR="003014C8" w:rsidRPr="00F15CE2" w:rsidRDefault="00F15CE2" w:rsidP="003014C8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 xml:space="preserve">GCT 0104      </w:t>
      </w:r>
      <w:proofErr w:type="gramStart"/>
      <w:r w:rsidRPr="00F15CE2">
        <w:rPr>
          <w:b/>
          <w:sz w:val="24"/>
          <w:szCs w:val="24"/>
        </w:rPr>
        <w:t>Roanoke  3.2</w:t>
      </w:r>
      <w:proofErr w:type="gramEnd"/>
      <w:r w:rsidRPr="00F15CE2">
        <w:rPr>
          <w:b/>
          <w:sz w:val="24"/>
          <w:szCs w:val="24"/>
        </w:rPr>
        <w:t>, James City  3.1, Lynchburg  3.0</w:t>
      </w:r>
    </w:p>
    <w:p w:rsidR="003014C8" w:rsidRDefault="003014C8" w:rsidP="003014C8">
      <w:pPr>
        <w:pStyle w:val="ListParagraph"/>
        <w:tabs>
          <w:tab w:val="left" w:pos="0"/>
        </w:tabs>
        <w:rPr>
          <w:sz w:val="24"/>
          <w:szCs w:val="24"/>
        </w:rPr>
      </w:pPr>
      <w:r w:rsidRPr="003014C8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Advanced Search &gt; Topics &gt; Product type = Geographic Comparison </w:t>
      </w:r>
      <w:proofErr w:type="gramStart"/>
      <w:r>
        <w:rPr>
          <w:sz w:val="24"/>
          <w:szCs w:val="24"/>
        </w:rPr>
        <w:t>Table .</w:t>
      </w:r>
      <w:proofErr w:type="gramEnd"/>
      <w:r>
        <w:rPr>
          <w:sz w:val="24"/>
          <w:szCs w:val="24"/>
        </w:rPr>
        <w:t xml:space="preserve"> Geography = State &gt; Refine your search results = 85 years and over</w:t>
      </w:r>
    </w:p>
    <w:p w:rsidR="00F8684C" w:rsidRDefault="00F8684C" w:rsidP="003014C8">
      <w:pPr>
        <w:pStyle w:val="ListParagraph"/>
        <w:tabs>
          <w:tab w:val="left" w:pos="0"/>
        </w:tabs>
        <w:rPr>
          <w:sz w:val="24"/>
          <w:szCs w:val="24"/>
        </w:rPr>
      </w:pPr>
    </w:p>
    <w:p w:rsidR="00F8684C" w:rsidRDefault="00F8684C" w:rsidP="00F8684C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You have just bought a </w:t>
      </w:r>
      <w:proofErr w:type="gramStart"/>
      <w:r>
        <w:rPr>
          <w:sz w:val="24"/>
          <w:szCs w:val="24"/>
        </w:rPr>
        <w:t>beach</w:t>
      </w:r>
      <w:r w:rsidR="003D64A9">
        <w:rPr>
          <w:sz w:val="24"/>
          <w:szCs w:val="24"/>
        </w:rPr>
        <w:t xml:space="preserve"> front</w:t>
      </w:r>
      <w:proofErr w:type="gramEnd"/>
      <w:r w:rsidR="003D64A9">
        <w:rPr>
          <w:sz w:val="24"/>
          <w:szCs w:val="24"/>
        </w:rPr>
        <w:t xml:space="preserve"> rental property</w:t>
      </w:r>
      <w:r>
        <w:rPr>
          <w:sz w:val="24"/>
          <w:szCs w:val="24"/>
        </w:rPr>
        <w:t xml:space="preserve"> in Myrtle Beach, South Carolina</w:t>
      </w:r>
      <w:r w:rsidR="003D64A9">
        <w:rPr>
          <w:sz w:val="24"/>
          <w:szCs w:val="24"/>
        </w:rPr>
        <w:t xml:space="preserve"> and are not sure what to charge in rent</w:t>
      </w:r>
      <w:r>
        <w:rPr>
          <w:sz w:val="24"/>
          <w:szCs w:val="24"/>
        </w:rPr>
        <w:t xml:space="preserve">. </w:t>
      </w:r>
      <w:r w:rsidR="00A636F4">
        <w:rPr>
          <w:sz w:val="24"/>
          <w:szCs w:val="24"/>
        </w:rPr>
        <w:t xml:space="preserve">Using the </w:t>
      </w:r>
      <w:r w:rsidR="006528BE">
        <w:rPr>
          <w:sz w:val="24"/>
          <w:szCs w:val="24"/>
        </w:rPr>
        <w:t xml:space="preserve">2011 </w:t>
      </w:r>
      <w:r w:rsidR="00A636F4">
        <w:rPr>
          <w:sz w:val="24"/>
          <w:szCs w:val="24"/>
        </w:rPr>
        <w:t xml:space="preserve">ACS 3-year estimates, which cash rent </w:t>
      </w:r>
      <w:proofErr w:type="gramStart"/>
      <w:r w:rsidR="00A636F4">
        <w:rPr>
          <w:sz w:val="24"/>
          <w:szCs w:val="24"/>
        </w:rPr>
        <w:t>range</w:t>
      </w:r>
      <w:proofErr w:type="gramEnd"/>
      <w:r w:rsidR="00A636F4">
        <w:rPr>
          <w:sz w:val="24"/>
          <w:szCs w:val="24"/>
        </w:rPr>
        <w:t xml:space="preserve"> has the higher number of renter-occupied units?</w:t>
      </w:r>
    </w:p>
    <w:p w:rsidR="00A636F4" w:rsidRDefault="00A636F4" w:rsidP="00A636F4">
      <w:pPr>
        <w:pStyle w:val="ListParagraph"/>
        <w:tabs>
          <w:tab w:val="left" w:pos="0"/>
        </w:tabs>
        <w:rPr>
          <w:sz w:val="24"/>
          <w:szCs w:val="24"/>
        </w:rPr>
      </w:pPr>
    </w:p>
    <w:p w:rsidR="00F15CE2" w:rsidRDefault="00F15CE2" w:rsidP="00A636F4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F15CE2" w:rsidRDefault="00F15CE2" w:rsidP="00A636F4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ANSWER:  B25063   $800-$899</w:t>
      </w:r>
    </w:p>
    <w:p w:rsidR="00A636F4" w:rsidRDefault="00A636F4" w:rsidP="00A636F4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 </w:t>
      </w:r>
      <w:r>
        <w:rPr>
          <w:sz w:val="24"/>
          <w:szCs w:val="24"/>
        </w:rPr>
        <w:t>Guided Search</w:t>
      </w:r>
      <w:r w:rsidR="0026016D">
        <w:rPr>
          <w:sz w:val="24"/>
          <w:szCs w:val="24"/>
        </w:rPr>
        <w:t xml:space="preserve"> &gt; Housing &gt; Topics = Financial Characteristics = Gross Rent &gt; Geographies = Myrtle Beach &gt; Table </w:t>
      </w:r>
    </w:p>
    <w:p w:rsidR="001D28F2" w:rsidRDefault="001D28F2" w:rsidP="00A636F4">
      <w:pPr>
        <w:pStyle w:val="ListParagraph"/>
        <w:tabs>
          <w:tab w:val="left" w:pos="0"/>
        </w:tabs>
        <w:rPr>
          <w:sz w:val="24"/>
          <w:szCs w:val="24"/>
        </w:rPr>
      </w:pPr>
    </w:p>
    <w:p w:rsidR="001D28F2" w:rsidRDefault="00013D27" w:rsidP="001D28F2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You work in an economic development office that monitors the job market in the Bronx, Brooklyn and Manhattan boroughs of New York. </w:t>
      </w:r>
      <w:r w:rsidR="00915C01">
        <w:rPr>
          <w:sz w:val="24"/>
          <w:szCs w:val="24"/>
        </w:rPr>
        <w:t xml:space="preserve">Using the </w:t>
      </w:r>
      <w:r w:rsidR="005F23CC">
        <w:rPr>
          <w:sz w:val="24"/>
          <w:szCs w:val="24"/>
        </w:rPr>
        <w:t xml:space="preserve">2011 </w:t>
      </w:r>
      <w:r w:rsidR="00915C01">
        <w:rPr>
          <w:sz w:val="24"/>
          <w:szCs w:val="24"/>
        </w:rPr>
        <w:t>ACS 1-year estimates, w</w:t>
      </w:r>
      <w:r>
        <w:rPr>
          <w:sz w:val="24"/>
          <w:szCs w:val="24"/>
        </w:rPr>
        <w:t>hich borough has the higher number of female</w:t>
      </w:r>
      <w:r w:rsidR="0053570F">
        <w:rPr>
          <w:sz w:val="24"/>
          <w:szCs w:val="24"/>
        </w:rPr>
        <w:t>s</w:t>
      </w:r>
      <w:r>
        <w:rPr>
          <w:sz w:val="24"/>
          <w:szCs w:val="24"/>
        </w:rPr>
        <w:t xml:space="preserve"> with a bachelor’s degree or higher living below the poverty level in the last 12 months? Map your results.</w:t>
      </w:r>
    </w:p>
    <w:p w:rsidR="00915C01" w:rsidRPr="00F15CE2" w:rsidRDefault="00F15CE2" w:rsidP="00915C01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 xml:space="preserve">ANSWER:  </w:t>
      </w:r>
      <w:proofErr w:type="gramStart"/>
      <w:r w:rsidRPr="00F15CE2">
        <w:rPr>
          <w:b/>
          <w:sz w:val="24"/>
          <w:szCs w:val="24"/>
        </w:rPr>
        <w:t>B17003  Brooklyn</w:t>
      </w:r>
      <w:proofErr w:type="gramEnd"/>
      <w:r w:rsidRPr="00F15CE2">
        <w:rPr>
          <w:b/>
          <w:sz w:val="24"/>
          <w:szCs w:val="24"/>
        </w:rPr>
        <w:t xml:space="preserve"> Borough, Kings Cy, NY</w:t>
      </w:r>
    </w:p>
    <w:p w:rsidR="00915C01" w:rsidRDefault="00915C01" w:rsidP="00915C01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</w:t>
      </w:r>
      <w:r>
        <w:rPr>
          <w:sz w:val="24"/>
          <w:szCs w:val="24"/>
        </w:rPr>
        <w:t xml:space="preserve"> Advanced Search &gt; </w:t>
      </w:r>
      <w:r w:rsidR="00A9210A">
        <w:rPr>
          <w:sz w:val="24"/>
          <w:szCs w:val="24"/>
        </w:rPr>
        <w:t>Refine your Search = income, education</w:t>
      </w:r>
      <w:r w:rsidR="000E1E57">
        <w:rPr>
          <w:sz w:val="24"/>
          <w:szCs w:val="24"/>
        </w:rPr>
        <w:t>, bachelor’s degree</w:t>
      </w:r>
      <w:r w:rsidR="00A9210A">
        <w:rPr>
          <w:sz w:val="24"/>
          <w:szCs w:val="24"/>
        </w:rPr>
        <w:t xml:space="preserve"> &gt; </w:t>
      </w:r>
      <w:r w:rsidR="0053570F">
        <w:rPr>
          <w:sz w:val="24"/>
          <w:szCs w:val="24"/>
        </w:rPr>
        <w:t>Geographies = county subdivision &gt; table selection &gt; create a map</w:t>
      </w:r>
    </w:p>
    <w:p w:rsidR="00B3266B" w:rsidRDefault="00B3266B" w:rsidP="00B3266B">
      <w:pPr>
        <w:pStyle w:val="ListParagraph"/>
        <w:tabs>
          <w:tab w:val="left" w:pos="0"/>
        </w:tabs>
        <w:rPr>
          <w:sz w:val="24"/>
          <w:szCs w:val="24"/>
        </w:rPr>
      </w:pPr>
    </w:p>
    <w:p w:rsidR="0032652C" w:rsidRDefault="00C22851" w:rsidP="0032652C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6528BE">
        <w:rPr>
          <w:sz w:val="24"/>
          <w:szCs w:val="24"/>
        </w:rPr>
        <w:t xml:space="preserve">2011 </w:t>
      </w:r>
      <w:r>
        <w:rPr>
          <w:sz w:val="24"/>
          <w:szCs w:val="24"/>
        </w:rPr>
        <w:t>ACS 1-year est</w:t>
      </w:r>
      <w:r w:rsidR="006A5D7A">
        <w:rPr>
          <w:sz w:val="24"/>
          <w:szCs w:val="24"/>
        </w:rPr>
        <w:t xml:space="preserve">imates for </w:t>
      </w:r>
      <w:r>
        <w:rPr>
          <w:sz w:val="24"/>
          <w:szCs w:val="24"/>
        </w:rPr>
        <w:t xml:space="preserve">the cities of Dallas and Houston, Texas, </w:t>
      </w:r>
      <w:r w:rsidR="006A5D7A">
        <w:rPr>
          <w:sz w:val="24"/>
          <w:szCs w:val="24"/>
        </w:rPr>
        <w:t>which industry employs the higher percentage for Mexicans 16 years and over?</w:t>
      </w:r>
      <w:r>
        <w:rPr>
          <w:sz w:val="24"/>
          <w:szCs w:val="24"/>
        </w:rPr>
        <w:t xml:space="preserve"> </w:t>
      </w:r>
    </w:p>
    <w:p w:rsidR="006A5D7A" w:rsidRPr="00F15CE2" w:rsidRDefault="00F15CE2" w:rsidP="006A5D7A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F15CE2">
        <w:rPr>
          <w:b/>
          <w:sz w:val="24"/>
          <w:szCs w:val="24"/>
        </w:rPr>
        <w:t xml:space="preserve">ANSWER:  S0201 Selected Pop. Profile     </w:t>
      </w:r>
      <w:proofErr w:type="gramStart"/>
      <w:r w:rsidRPr="00F15CE2">
        <w:rPr>
          <w:b/>
          <w:sz w:val="24"/>
          <w:szCs w:val="24"/>
        </w:rPr>
        <w:t>Construction  Dallas</w:t>
      </w:r>
      <w:proofErr w:type="gramEnd"/>
      <w:r w:rsidRPr="00F15CE2">
        <w:rPr>
          <w:b/>
          <w:sz w:val="24"/>
          <w:szCs w:val="24"/>
        </w:rPr>
        <w:t xml:space="preserve"> 22.3%, Houston 18.3%</w:t>
      </w:r>
    </w:p>
    <w:p w:rsidR="006A5D7A" w:rsidRDefault="006A5D7A" w:rsidP="006A5D7A">
      <w:pPr>
        <w:pStyle w:val="ListParagraph"/>
        <w:tabs>
          <w:tab w:val="left" w:pos="0"/>
        </w:tabs>
        <w:rPr>
          <w:sz w:val="24"/>
          <w:szCs w:val="24"/>
        </w:rPr>
      </w:pPr>
      <w:r w:rsidRPr="006A5D7A">
        <w:rPr>
          <w:b/>
          <w:sz w:val="24"/>
          <w:szCs w:val="24"/>
        </w:rPr>
        <w:t>HINTS: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Guided Search &gt; People &gt; Topics </w:t>
      </w:r>
      <w:r w:rsidR="001A12B1">
        <w:rPr>
          <w:sz w:val="24"/>
          <w:szCs w:val="24"/>
        </w:rPr>
        <w:t>Employment = Ind</w:t>
      </w:r>
      <w:r w:rsidR="00824049">
        <w:rPr>
          <w:sz w:val="24"/>
          <w:szCs w:val="24"/>
        </w:rPr>
        <w:t>u</w:t>
      </w:r>
      <w:r w:rsidR="001A12B1">
        <w:rPr>
          <w:sz w:val="24"/>
          <w:szCs w:val="24"/>
        </w:rPr>
        <w:t>stry &gt; Geographies = State = Place&gt; Race &amp; Ethnic Tab &gt; Hispanic</w:t>
      </w:r>
      <w:r w:rsidR="00824049">
        <w:rPr>
          <w:sz w:val="24"/>
          <w:szCs w:val="24"/>
        </w:rPr>
        <w:t xml:space="preserve"> origin = Mexican</w:t>
      </w:r>
    </w:p>
    <w:p w:rsidR="00824049" w:rsidRDefault="00824049" w:rsidP="006A5D7A">
      <w:pPr>
        <w:pStyle w:val="ListParagraph"/>
        <w:tabs>
          <w:tab w:val="left" w:pos="0"/>
        </w:tabs>
        <w:rPr>
          <w:sz w:val="24"/>
          <w:szCs w:val="24"/>
        </w:rPr>
      </w:pPr>
    </w:p>
    <w:p w:rsidR="00824049" w:rsidRDefault="00C419CF" w:rsidP="00824049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6528BE">
        <w:rPr>
          <w:sz w:val="24"/>
          <w:szCs w:val="24"/>
        </w:rPr>
        <w:t xml:space="preserve">2011 </w:t>
      </w:r>
      <w:r>
        <w:rPr>
          <w:sz w:val="24"/>
          <w:szCs w:val="24"/>
        </w:rPr>
        <w:t xml:space="preserve">ACS 3-year estimates, which city Flagstaff, Mesa, or Phoenix, Arizona, has the higher number of foreign-born grandparents responsible for their grandchildren under </w:t>
      </w:r>
      <w:proofErr w:type="gramStart"/>
      <w:r>
        <w:rPr>
          <w:sz w:val="24"/>
          <w:szCs w:val="24"/>
        </w:rPr>
        <w:t>18</w:t>
      </w:r>
      <w:r w:rsidR="00680257">
        <w:rPr>
          <w:sz w:val="24"/>
          <w:szCs w:val="24"/>
        </w:rPr>
        <w:t>.</w:t>
      </w:r>
      <w:proofErr w:type="gramEnd"/>
    </w:p>
    <w:p w:rsidR="00C419CF" w:rsidRPr="003E33BC" w:rsidRDefault="003E33BC" w:rsidP="00C419CF">
      <w:pPr>
        <w:pStyle w:val="ListParagraph"/>
        <w:tabs>
          <w:tab w:val="left" w:pos="0"/>
        </w:tabs>
        <w:rPr>
          <w:b/>
          <w:sz w:val="24"/>
          <w:szCs w:val="24"/>
        </w:rPr>
      </w:pPr>
      <w:bookmarkStart w:id="0" w:name="_GoBack"/>
      <w:r w:rsidRPr="003E33BC">
        <w:rPr>
          <w:b/>
          <w:sz w:val="24"/>
          <w:szCs w:val="24"/>
        </w:rPr>
        <w:t xml:space="preserve">ANSWER:  B10053    Phoenix city, </w:t>
      </w:r>
      <w:proofErr w:type="gramStart"/>
      <w:r w:rsidRPr="003E33BC">
        <w:rPr>
          <w:b/>
          <w:sz w:val="24"/>
          <w:szCs w:val="24"/>
        </w:rPr>
        <w:t>AZ  5</w:t>
      </w:r>
      <w:proofErr w:type="gramEnd"/>
      <w:r w:rsidRPr="003E33BC">
        <w:rPr>
          <w:b/>
          <w:sz w:val="24"/>
          <w:szCs w:val="24"/>
        </w:rPr>
        <w:t>, 231</w:t>
      </w:r>
    </w:p>
    <w:bookmarkEnd w:id="0"/>
    <w:p w:rsidR="00C419CF" w:rsidRDefault="00C419CF" w:rsidP="00C419CF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 </w:t>
      </w:r>
      <w:r>
        <w:rPr>
          <w:sz w:val="24"/>
          <w:szCs w:val="24"/>
        </w:rPr>
        <w:t xml:space="preserve">Advanced Search &gt; </w:t>
      </w:r>
      <w:r w:rsidR="00680257">
        <w:rPr>
          <w:sz w:val="24"/>
          <w:szCs w:val="24"/>
        </w:rPr>
        <w:t>Refine your search results = Foreign-Born = grandparents &gt; Geographies = place = state</w:t>
      </w:r>
    </w:p>
    <w:p w:rsidR="00344436" w:rsidRDefault="00344436" w:rsidP="00C419CF">
      <w:pPr>
        <w:pStyle w:val="ListParagraph"/>
        <w:tabs>
          <w:tab w:val="left" w:pos="0"/>
        </w:tabs>
        <w:rPr>
          <w:sz w:val="24"/>
          <w:szCs w:val="24"/>
        </w:rPr>
      </w:pPr>
    </w:p>
    <w:p w:rsidR="00887569" w:rsidRDefault="00344436" w:rsidP="00344436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E805DD">
        <w:rPr>
          <w:sz w:val="24"/>
          <w:szCs w:val="24"/>
        </w:rPr>
        <w:t xml:space="preserve">the most current </w:t>
      </w:r>
      <w:r>
        <w:rPr>
          <w:sz w:val="24"/>
          <w:szCs w:val="24"/>
        </w:rPr>
        <w:t xml:space="preserve">ACS 5-year estimates, which census tract for </w:t>
      </w:r>
      <w:r w:rsidR="00887569">
        <w:rPr>
          <w:sz w:val="24"/>
          <w:szCs w:val="24"/>
        </w:rPr>
        <w:t>Mercer</w:t>
      </w:r>
      <w:r>
        <w:rPr>
          <w:sz w:val="24"/>
          <w:szCs w:val="24"/>
        </w:rPr>
        <w:t xml:space="preserve"> County, PA,</w:t>
      </w:r>
      <w:r w:rsidR="00887569">
        <w:rPr>
          <w:sz w:val="24"/>
          <w:szCs w:val="24"/>
        </w:rPr>
        <w:t xml:space="preserve"> has the higher median household income? Map your results.</w:t>
      </w:r>
    </w:p>
    <w:p w:rsidR="00887569" w:rsidRPr="003E33BC" w:rsidRDefault="003E33BC" w:rsidP="00887569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3E33BC">
        <w:rPr>
          <w:b/>
          <w:sz w:val="24"/>
          <w:szCs w:val="24"/>
        </w:rPr>
        <w:t xml:space="preserve">ANSWER:  B19013   Census tract </w:t>
      </w:r>
      <w:proofErr w:type="gramStart"/>
      <w:r w:rsidRPr="003E33BC">
        <w:rPr>
          <w:b/>
          <w:sz w:val="24"/>
          <w:szCs w:val="24"/>
        </w:rPr>
        <w:t>313  $</w:t>
      </w:r>
      <w:proofErr w:type="gramEnd"/>
      <w:r w:rsidRPr="003E33BC">
        <w:rPr>
          <w:b/>
          <w:sz w:val="24"/>
          <w:szCs w:val="24"/>
        </w:rPr>
        <w:t>68,906</w:t>
      </w:r>
    </w:p>
    <w:p w:rsidR="004F0B64" w:rsidRDefault="00887569" w:rsidP="00887569">
      <w:pPr>
        <w:pStyle w:val="ListParagraph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HINTS:  </w:t>
      </w:r>
      <w:r w:rsidRPr="00887569">
        <w:rPr>
          <w:sz w:val="24"/>
          <w:szCs w:val="24"/>
        </w:rPr>
        <w:t>Advanced or Guided Search &gt;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Topics = people = income = household income &gt; Geographies = census tracts = county</w:t>
      </w:r>
    </w:p>
    <w:p w:rsidR="004F0B64" w:rsidRDefault="004F0B64" w:rsidP="00887569">
      <w:pPr>
        <w:pStyle w:val="ListParagraph"/>
        <w:tabs>
          <w:tab w:val="left" w:pos="0"/>
        </w:tabs>
        <w:rPr>
          <w:sz w:val="24"/>
          <w:szCs w:val="24"/>
        </w:rPr>
      </w:pPr>
    </w:p>
    <w:p w:rsidR="00E93566" w:rsidRDefault="00F41C30" w:rsidP="00F41C30">
      <w:pPr>
        <w:pStyle w:val="ListParagraph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Using the latest ACS estimates, which St. Mary’s County, Maryland, census tract has the higher number of veterans with a bachelor’s degree or higher</w:t>
      </w:r>
      <w:r w:rsidR="00E93566">
        <w:rPr>
          <w:sz w:val="24"/>
          <w:szCs w:val="24"/>
        </w:rPr>
        <w:t>?</w:t>
      </w:r>
      <w:r>
        <w:rPr>
          <w:sz w:val="24"/>
          <w:szCs w:val="24"/>
        </w:rPr>
        <w:t xml:space="preserve"> What is that number?</w:t>
      </w:r>
    </w:p>
    <w:p w:rsidR="00E93566" w:rsidRPr="003E33BC" w:rsidRDefault="003E33BC" w:rsidP="00E93566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3E33BC">
        <w:rPr>
          <w:b/>
          <w:sz w:val="24"/>
          <w:szCs w:val="24"/>
        </w:rPr>
        <w:t xml:space="preserve">ANSWER:  Census tract </w:t>
      </w:r>
      <w:proofErr w:type="gramStart"/>
      <w:r w:rsidRPr="003E33BC">
        <w:rPr>
          <w:b/>
          <w:sz w:val="24"/>
          <w:szCs w:val="24"/>
        </w:rPr>
        <w:t>8756  512</w:t>
      </w:r>
      <w:proofErr w:type="gramEnd"/>
    </w:p>
    <w:p w:rsidR="0053570F" w:rsidRPr="00E93566" w:rsidRDefault="00E93566" w:rsidP="00E93566">
      <w:pPr>
        <w:pStyle w:val="ListParagraph"/>
        <w:tabs>
          <w:tab w:val="left" w:pos="0"/>
        </w:tabs>
        <w:rPr>
          <w:b/>
          <w:sz w:val="24"/>
          <w:szCs w:val="24"/>
        </w:rPr>
      </w:pPr>
      <w:r w:rsidRPr="00E93566">
        <w:rPr>
          <w:b/>
          <w:sz w:val="24"/>
          <w:szCs w:val="24"/>
        </w:rPr>
        <w:t>HINTS:</w:t>
      </w:r>
      <w:r w:rsidR="00F41C30" w:rsidRPr="00E935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93566">
        <w:rPr>
          <w:sz w:val="24"/>
          <w:szCs w:val="24"/>
        </w:rPr>
        <w:t xml:space="preserve">Advanced search </w:t>
      </w:r>
      <w:r>
        <w:rPr>
          <w:sz w:val="24"/>
          <w:szCs w:val="24"/>
        </w:rPr>
        <w:t>&gt;</w:t>
      </w:r>
      <w:r w:rsidRPr="00E93566">
        <w:rPr>
          <w:sz w:val="24"/>
          <w:szCs w:val="24"/>
        </w:rPr>
        <w:t xml:space="preserve"> Topics</w:t>
      </w:r>
      <w:r>
        <w:rPr>
          <w:sz w:val="24"/>
          <w:szCs w:val="24"/>
        </w:rPr>
        <w:t xml:space="preserve"> &gt; Veterans &gt; Dataset &gt; Refine your search </w:t>
      </w:r>
      <w:proofErr w:type="gramStart"/>
      <w:r>
        <w:rPr>
          <w:sz w:val="24"/>
          <w:szCs w:val="24"/>
        </w:rPr>
        <w:t>results  =</w:t>
      </w:r>
      <w:proofErr w:type="gramEnd"/>
      <w:r>
        <w:rPr>
          <w:sz w:val="24"/>
          <w:szCs w:val="24"/>
        </w:rPr>
        <w:t xml:space="preserve"> bachelor’s degree or higher &gt; Geographies = census tracts</w:t>
      </w:r>
      <w:r w:rsidR="00DB5878">
        <w:rPr>
          <w:sz w:val="24"/>
          <w:szCs w:val="24"/>
        </w:rPr>
        <w:t xml:space="preserve"> &gt; modify = transpose rows and columns</w:t>
      </w:r>
    </w:p>
    <w:sectPr w:rsidR="0053570F" w:rsidRPr="00E9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0D64"/>
    <w:multiLevelType w:val="hybridMultilevel"/>
    <w:tmpl w:val="F7E6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14"/>
    <w:rsid w:val="00013D27"/>
    <w:rsid w:val="000E1E57"/>
    <w:rsid w:val="00106D16"/>
    <w:rsid w:val="001A12B1"/>
    <w:rsid w:val="001D28F2"/>
    <w:rsid w:val="001E6A6C"/>
    <w:rsid w:val="0026016D"/>
    <w:rsid w:val="003014C8"/>
    <w:rsid w:val="0032652C"/>
    <w:rsid w:val="00344436"/>
    <w:rsid w:val="003555E4"/>
    <w:rsid w:val="003673A2"/>
    <w:rsid w:val="003C741A"/>
    <w:rsid w:val="003D64A9"/>
    <w:rsid w:val="003E33BC"/>
    <w:rsid w:val="00460089"/>
    <w:rsid w:val="004F0B64"/>
    <w:rsid w:val="00523214"/>
    <w:rsid w:val="0053570F"/>
    <w:rsid w:val="005F23CC"/>
    <w:rsid w:val="00623804"/>
    <w:rsid w:val="006528BE"/>
    <w:rsid w:val="00680257"/>
    <w:rsid w:val="006A5D7A"/>
    <w:rsid w:val="00824049"/>
    <w:rsid w:val="00884357"/>
    <w:rsid w:val="00887569"/>
    <w:rsid w:val="008E28EC"/>
    <w:rsid w:val="00915C01"/>
    <w:rsid w:val="00945D11"/>
    <w:rsid w:val="00A636F4"/>
    <w:rsid w:val="00A9210A"/>
    <w:rsid w:val="00B3266B"/>
    <w:rsid w:val="00B47362"/>
    <w:rsid w:val="00BB3281"/>
    <w:rsid w:val="00BB7293"/>
    <w:rsid w:val="00BD47E7"/>
    <w:rsid w:val="00C22851"/>
    <w:rsid w:val="00C419CF"/>
    <w:rsid w:val="00D7255B"/>
    <w:rsid w:val="00DB5878"/>
    <w:rsid w:val="00E44DE9"/>
    <w:rsid w:val="00E50935"/>
    <w:rsid w:val="00E805DD"/>
    <w:rsid w:val="00E93566"/>
    <w:rsid w:val="00F15CE2"/>
    <w:rsid w:val="00F41C30"/>
    <w:rsid w:val="00F8684C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Kimberly A Brown</cp:lastModifiedBy>
  <cp:revision>2</cp:revision>
  <cp:lastPrinted>2013-02-04T18:47:00Z</cp:lastPrinted>
  <dcterms:created xsi:type="dcterms:W3CDTF">2013-02-05T16:55:00Z</dcterms:created>
  <dcterms:modified xsi:type="dcterms:W3CDTF">2013-02-05T16:55:00Z</dcterms:modified>
</cp:coreProperties>
</file>