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8" w:rsidRDefault="00A245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-323850</wp:posOffset>
            </wp:positionV>
            <wp:extent cx="350520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r="72385"/>
                    <a:stretch/>
                  </pic:blipFill>
                  <pic:spPr bwMode="auto">
                    <a:xfrm>
                      <a:off x="0" y="0"/>
                      <a:ext cx="35052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5C8" w:rsidRDefault="00A245C8"/>
    <w:p w:rsidR="00A245C8" w:rsidRDefault="00A245C8"/>
    <w:p w:rsidR="008028F0" w:rsidRDefault="008028F0" w:rsidP="008028F0">
      <w:pPr>
        <w:jc w:val="center"/>
        <w:rPr>
          <w:rFonts w:ascii="Bryant Bold" w:hAnsi="Bryant Bold"/>
          <w:sz w:val="40"/>
          <w:szCs w:val="40"/>
          <w:u w:val="single"/>
        </w:rPr>
      </w:pPr>
      <w:r w:rsidRPr="008028F0">
        <w:rPr>
          <w:rFonts w:ascii="Bryant Bold" w:hAnsi="Bryant Bold"/>
          <w:sz w:val="40"/>
          <w:szCs w:val="40"/>
          <w:u w:val="single"/>
        </w:rPr>
        <w:t xml:space="preserve">Sample </w:t>
      </w:r>
      <w:r w:rsidR="00EC34C2">
        <w:rPr>
          <w:rFonts w:ascii="Bryant Bold" w:hAnsi="Bryant Bold"/>
          <w:sz w:val="40"/>
          <w:szCs w:val="40"/>
          <w:u w:val="single"/>
        </w:rPr>
        <w:t xml:space="preserve">Banana </w:t>
      </w:r>
      <w:r w:rsidRPr="008028F0">
        <w:rPr>
          <w:rFonts w:ascii="Bryant Bold" w:hAnsi="Bryant Bold"/>
          <w:sz w:val="40"/>
          <w:szCs w:val="40"/>
          <w:u w:val="single"/>
        </w:rPr>
        <w:t>Specification Form</w:t>
      </w:r>
    </w:p>
    <w:p w:rsidR="008028F0" w:rsidRPr="008028F0" w:rsidRDefault="008028F0" w:rsidP="008028F0">
      <w:pPr>
        <w:jc w:val="center"/>
        <w:rPr>
          <w:rFonts w:ascii="Bryant Bold" w:hAnsi="Bryant Bold"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335"/>
      </w:tblGrid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Product:</w:t>
            </w:r>
          </w:p>
        </w:tc>
        <w:tc>
          <w:tcPr>
            <w:tcW w:w="6948" w:type="dxa"/>
          </w:tcPr>
          <w:p w:rsidR="008028F0" w:rsidRPr="008028F0" w:rsidRDefault="00EC34C2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Bananas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Quality:</w:t>
            </w:r>
          </w:p>
        </w:tc>
        <w:tc>
          <w:tcPr>
            <w:tcW w:w="6948" w:type="dxa"/>
          </w:tcPr>
          <w:p w:rsidR="008028F0" w:rsidRPr="008028F0" w:rsidRDefault="00AB0FB5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No. 1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Count Size:</w:t>
            </w:r>
          </w:p>
        </w:tc>
        <w:tc>
          <w:tcPr>
            <w:tcW w:w="6948" w:type="dxa"/>
          </w:tcPr>
          <w:p w:rsidR="008028F0" w:rsidRPr="008028F0" w:rsidRDefault="00AB0FB5" w:rsidP="002D457D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150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Style/Variety:</w:t>
            </w:r>
          </w:p>
        </w:tc>
        <w:tc>
          <w:tcPr>
            <w:tcW w:w="6948" w:type="dxa"/>
          </w:tcPr>
          <w:p w:rsidR="008028F0" w:rsidRPr="008028F0" w:rsidRDefault="00AB0FB5" w:rsidP="002D457D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Petite – 6/6”long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Condition:</w:t>
            </w:r>
          </w:p>
        </w:tc>
        <w:tc>
          <w:tcPr>
            <w:tcW w:w="6948" w:type="dxa"/>
          </w:tcPr>
          <w:p w:rsidR="008028F0" w:rsidRPr="008028F0" w:rsidRDefault="00AB0FB5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Fresh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 w:rsidP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Description:</w:t>
            </w:r>
          </w:p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  <w:tc>
          <w:tcPr>
            <w:tcW w:w="6948" w:type="dxa"/>
          </w:tcPr>
          <w:p w:rsidR="008028F0" w:rsidRPr="008028F0" w:rsidRDefault="00AB0FB5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Plump, firm, bright colored fruit, free from scars and bruises. Fruit should be solid yellow.</w:t>
            </w:r>
            <w:bookmarkStart w:id="0" w:name="_GoBack"/>
            <w:bookmarkEnd w:id="0"/>
          </w:p>
        </w:tc>
      </w:tr>
    </w:tbl>
    <w:p w:rsidR="008028F0" w:rsidRPr="008028F0" w:rsidRDefault="008028F0" w:rsidP="008028F0">
      <w:pPr>
        <w:rPr>
          <w:rFonts w:ascii="Letter Gothic Std" w:hAnsi="Letter Gothic Std"/>
          <w:sz w:val="36"/>
          <w:szCs w:val="36"/>
        </w:rPr>
      </w:pPr>
    </w:p>
    <w:sectPr w:rsidR="008028F0" w:rsidRPr="008028F0" w:rsidSect="00A245C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00" w:rsidRDefault="00F25800" w:rsidP="00301427">
      <w:pPr>
        <w:spacing w:after="0" w:line="240" w:lineRule="auto"/>
      </w:pPr>
      <w:r>
        <w:separator/>
      </w:r>
    </w:p>
  </w:endnote>
  <w:endnote w:type="continuationSeparator" w:id="0">
    <w:p w:rsidR="00F25800" w:rsidRDefault="00F25800" w:rsidP="0030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27" w:rsidRDefault="00301427">
    <w:pPr>
      <w:pStyle w:val="Footer"/>
    </w:pPr>
    <w:r>
      <w:ptab w:relativeTo="margin" w:alignment="center" w:leader="none"/>
    </w:r>
    <w:r>
      <w:t>©2015 Meals on Wheels Leadership Academy. All rights reserved.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00" w:rsidRDefault="00F25800" w:rsidP="00301427">
      <w:pPr>
        <w:spacing w:after="0" w:line="240" w:lineRule="auto"/>
      </w:pPr>
      <w:r>
        <w:separator/>
      </w:r>
    </w:p>
  </w:footnote>
  <w:footnote w:type="continuationSeparator" w:id="0">
    <w:p w:rsidR="00F25800" w:rsidRDefault="00F25800" w:rsidP="0030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5"/>
    <w:rsid w:val="00216FF5"/>
    <w:rsid w:val="002A537C"/>
    <w:rsid w:val="002F2C75"/>
    <w:rsid w:val="00301427"/>
    <w:rsid w:val="00406E7D"/>
    <w:rsid w:val="004C0ACD"/>
    <w:rsid w:val="006377AE"/>
    <w:rsid w:val="007B109B"/>
    <w:rsid w:val="007C5E9B"/>
    <w:rsid w:val="008028F0"/>
    <w:rsid w:val="008D2103"/>
    <w:rsid w:val="00921F24"/>
    <w:rsid w:val="00A245C8"/>
    <w:rsid w:val="00AB0FB5"/>
    <w:rsid w:val="00D51C99"/>
    <w:rsid w:val="00DB11D9"/>
    <w:rsid w:val="00EC34C2"/>
    <w:rsid w:val="00F25800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3</cp:revision>
  <dcterms:created xsi:type="dcterms:W3CDTF">2015-01-30T15:27:00Z</dcterms:created>
  <dcterms:modified xsi:type="dcterms:W3CDTF">2015-01-30T15:29:00Z</dcterms:modified>
</cp:coreProperties>
</file>